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364" w:rsidRPr="00126102" w:rsidRDefault="00122364" w:rsidP="00122364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122364" w:rsidRPr="00126102" w:rsidRDefault="00122364" w:rsidP="00122364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22364" w:rsidRPr="00126102" w:rsidTr="00E32D6D">
        <w:trPr>
          <w:trHeight w:val="749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122364" w:rsidRPr="0056640C" w:rsidRDefault="00122364" w:rsidP="00E32D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="002D3039"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球</w:t>
            </w:r>
          </w:p>
        </w:tc>
        <w:tc>
          <w:tcPr>
            <w:tcW w:w="2554" w:type="dxa"/>
            <w:gridSpan w:val="2"/>
            <w:vAlign w:val="center"/>
          </w:tcPr>
          <w:p w:rsidR="00122364" w:rsidRPr="00CE3BAB" w:rsidRDefault="00122364" w:rsidP="00E32D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122364" w:rsidRPr="003279EC" w:rsidRDefault="002D3039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122364"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="00122364"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 w:val="restart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21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2364" w:rsidRPr="00126102" w:rsidTr="00E32D6D">
        <w:trPr>
          <w:trHeight w:val="2894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2364" w:rsidRPr="002A66B1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122364" w:rsidRDefault="00122364" w:rsidP="00E32D6D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122364" w:rsidRPr="00126102" w:rsidRDefault="00122364" w:rsidP="00E32D6D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122364" w:rsidRPr="00E6640A" w:rsidRDefault="00122364" w:rsidP="00E32D6D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9B2E24" w:rsidRDefault="00122364" w:rsidP="00E32D6D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="002D3039"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能力，以符應學生多元適性之學校願景。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122364" w:rsidRPr="00126102" w:rsidTr="00E32D6D">
        <w:trPr>
          <w:trHeight w:val="737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122364" w:rsidRPr="004A380D" w:rsidRDefault="00122364" w:rsidP="00122364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line="345" w:lineRule="exact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結合生活情境的整合性學習</w:t>
            </w:r>
          </w:p>
          <w:p w:rsidR="00122364" w:rsidRPr="004A380D" w:rsidRDefault="00122364" w:rsidP="00122364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before="3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發展適合其年齡應有的體育認知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培養日常生活中之各種身體活動能力</w:t>
            </w:r>
          </w:p>
        </w:tc>
      </w:tr>
      <w:tr w:rsidR="00122364" w:rsidRPr="008072B7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122364" w:rsidRPr="00B36B35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E-A2 具備探索問題 的思考能力，並透過體驗與實踐處理日常生活問題。</w:t>
            </w:r>
          </w:p>
          <w:p w:rsidR="00122364" w:rsidRPr="00DA1E8E" w:rsidRDefault="00122364" w:rsidP="00E31A2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E-B3 具備藝術創作與欣賞的基本素養，促進多元感官</w:t>
            </w:r>
            <w:r w:rsidRPr="00B36B35">
              <w:rPr>
                <w:rFonts w:ascii="標楷體" w:eastAsia="標楷體" w:hAnsi="標楷體"/>
                <w:sz w:val="28"/>
                <w:szCs w:val="28"/>
              </w:rPr>
              <w:lastRenderedPageBreak/>
              <w:t>的發展， 培養生活環境中的美感體驗。</w:t>
            </w:r>
          </w:p>
        </w:tc>
        <w:tc>
          <w:tcPr>
            <w:tcW w:w="1843" w:type="dxa"/>
            <w:gridSpan w:val="2"/>
            <w:vAlign w:val="center"/>
          </w:tcPr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122364" w:rsidRPr="008072B7" w:rsidRDefault="00122364" w:rsidP="00E32D6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綜-E-A2 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  <w:p w:rsidR="00122364" w:rsidRPr="008072B7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-E-B3</w:t>
            </w:r>
            <w:r w:rsidRPr="008072B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具備運動與健康有關的感知和欣賞的基本素養，促進多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元感官的發展，在生活環境中培養運動與健康有關的美感體驗。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22364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pacing w:val="-1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8"/>
              </w:rPr>
              <w:t>羽</w:t>
            </w:r>
            <w:r w:rsidRPr="004A380D">
              <w:rPr>
                <w:rFonts w:ascii="標楷體" w:eastAsia="標楷體" w:hAnsi="標楷體"/>
                <w:spacing w:val="-1"/>
                <w:sz w:val="28"/>
              </w:rPr>
              <w:t>球應用的能力。</w:t>
            </w:r>
          </w:p>
          <w:p w:rsidR="00122364" w:rsidRPr="004A380D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8"/>
              </w:rPr>
              <w:t>羽</w:t>
            </w:r>
            <w:r w:rsidRPr="004A380D">
              <w:rPr>
                <w:rFonts w:ascii="標楷體" w:eastAsia="標楷體" w:hAnsi="標楷體"/>
                <w:spacing w:val="-1"/>
                <w:sz w:val="28"/>
              </w:rPr>
              <w:t>球應用的動作。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三、在團體活動的過程中，懂得與同學們互動並學習團隊合作。</w:t>
            </w:r>
          </w:p>
        </w:tc>
      </w:tr>
    </w:tbl>
    <w:p w:rsidR="00953112" w:rsidRPr="00122364" w:rsidRDefault="00953112">
      <w:pPr>
        <w:spacing w:line="357" w:lineRule="exact"/>
        <w:rPr>
          <w:sz w:val="28"/>
        </w:rPr>
        <w:sectPr w:rsidR="00953112" w:rsidRPr="00122364">
          <w:headerReference w:type="default" r:id="rId7"/>
          <w:type w:val="continuous"/>
          <w:pgSz w:w="16850" w:h="11910" w:orient="landscape"/>
          <w:pgMar w:top="1080" w:right="980" w:bottom="280" w:left="980" w:header="881" w:footer="720" w:gutter="0"/>
          <w:pgNumType w:start="1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EF1B19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EF1B19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563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17"/>
              </w:rPr>
            </w:pPr>
          </w:p>
          <w:p w:rsidR="00953112" w:rsidRPr="00AF4963" w:rsidRDefault="00FD25A7">
            <w:pPr>
              <w:pStyle w:val="TableParagraph"/>
              <w:ind w:left="121"/>
              <w:rPr>
                <w:rFonts w:ascii="標楷體" w:eastAsia="標楷體" w:hAnsi="標楷體"/>
                <w:sz w:val="24"/>
              </w:rPr>
            </w:pPr>
            <w:proofErr w:type="gramStart"/>
            <w:r w:rsidRPr="00AF4963">
              <w:rPr>
                <w:rFonts w:ascii="標楷體" w:eastAsia="標楷體" w:hAnsi="標楷體"/>
                <w:sz w:val="24"/>
              </w:rPr>
              <w:t>一</w:t>
            </w:r>
            <w:proofErr w:type="gram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9"/>
              <w:rPr>
                <w:rFonts w:ascii="標楷體" w:eastAsia="標楷體" w:hAnsi="標楷體"/>
                <w:sz w:val="29"/>
              </w:rPr>
            </w:pPr>
          </w:p>
          <w:p w:rsidR="00953112" w:rsidRPr="00AF4963" w:rsidRDefault="00E31A20">
            <w:pPr>
              <w:pStyle w:val="TableParagraph"/>
              <w:spacing w:line="244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="00FD25A7" w:rsidRPr="00AF4963">
              <w:rPr>
                <w:rFonts w:ascii="標楷體" w:eastAsia="標楷體" w:hAnsi="標楷體"/>
                <w:spacing w:val="-1"/>
                <w:sz w:val="24"/>
              </w:rPr>
              <w:t>球介</w:t>
            </w:r>
            <w:r w:rsidR="00FD25A7" w:rsidRPr="00AF4963">
              <w:rPr>
                <w:rFonts w:ascii="標楷體" w:eastAsia="標楷體" w:hAnsi="標楷體"/>
                <w:sz w:val="24"/>
              </w:rPr>
              <w:t>紹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211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211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一、準備活動：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（一）暖身運動。</w:t>
            </w:r>
          </w:p>
          <w:p w:rsidR="00953112" w:rsidRPr="00AF4963" w:rsidRDefault="00FD25A7">
            <w:pPr>
              <w:pStyle w:val="TableParagraph"/>
              <w:spacing w:before="52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（二）運動安全保健宣導</w:t>
            </w:r>
          </w:p>
          <w:p w:rsidR="00953112" w:rsidRPr="00AF4963" w:rsidRDefault="00FD25A7">
            <w:pPr>
              <w:pStyle w:val="TableParagraph"/>
              <w:spacing w:before="54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1、暖身運動的重要性</w:t>
            </w:r>
          </w:p>
          <w:p w:rsidR="00953112" w:rsidRPr="00AF4963" w:rsidRDefault="00FD25A7">
            <w:pPr>
              <w:pStyle w:val="TableParagraph"/>
              <w:spacing w:before="52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2、暖身運動的原則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31" w:right="1599" w:firstLine="60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3、緩和運動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（一）球場位置介紹</w:t>
            </w:r>
          </w:p>
          <w:p w:rsidR="00953112" w:rsidRPr="00AF4963" w:rsidRDefault="00FD25A7">
            <w:pPr>
              <w:pStyle w:val="TableParagraph"/>
              <w:spacing w:before="52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（二）打擊指導教學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1、球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、球、</w:t>
            </w:r>
            <w:proofErr w:type="gramStart"/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網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座的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簡</w:t>
            </w:r>
            <w:r w:rsidRPr="00AF4963">
              <w:rPr>
                <w:rFonts w:ascii="標楷體" w:eastAsia="標楷體" w:hAnsi="標楷體"/>
                <w:sz w:val="24"/>
              </w:rPr>
              <w:t>介</w:t>
            </w:r>
          </w:p>
          <w:p w:rsidR="00953112" w:rsidRPr="00AF4963" w:rsidRDefault="00FD25A7">
            <w:pPr>
              <w:pStyle w:val="TableParagraph"/>
              <w:spacing w:before="1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2、握</w:t>
            </w:r>
            <w:r w:rsidR="00E31A20">
              <w:rPr>
                <w:rFonts w:ascii="標楷體" w:eastAsia="標楷體" w:hAnsi="標楷體" w:hint="eastAsia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z w:val="24"/>
              </w:rPr>
              <w:t>姿勢介紹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3、揮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姿勢：先空手揮，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再握球棒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揮。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751" w:right="159" w:hanging="72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（三）分組練習：兩組一組依序練習打擊，教師在旁協，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另一組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協助檢球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，進行交</w:t>
            </w:r>
            <w:r w:rsidRPr="00AF4963">
              <w:rPr>
                <w:rFonts w:ascii="標楷體" w:eastAsia="標楷體" w:hAnsi="標楷體"/>
                <w:sz w:val="24"/>
              </w:rPr>
              <w:t>換練習。</w:t>
            </w:r>
          </w:p>
          <w:p w:rsidR="00953112" w:rsidRPr="00AF4963" w:rsidRDefault="00FD25A7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2" w:line="294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（二）教師請學生指出動作正確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10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5"/>
              <w:rPr>
                <w:rFonts w:ascii="標楷體" w:eastAsia="標楷體" w:hAnsi="標楷體"/>
                <w:sz w:val="29"/>
              </w:rPr>
            </w:pPr>
          </w:p>
          <w:p w:rsidR="00953112" w:rsidRPr="00AF4963" w:rsidRDefault="00E31A20" w:rsidP="00E31A20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="00FD25A7"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="00FD25A7"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="00FD25A7"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Default="00953112">
      <w:pPr>
        <w:spacing w:line="244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B443B0" w:rsidRPr="00AF4963" w:rsidTr="00B34C37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443B0" w:rsidRPr="00AF4963" w:rsidRDefault="00B443B0" w:rsidP="00B443B0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B443B0" w:rsidRPr="00AF4963" w:rsidRDefault="00B443B0" w:rsidP="00B443B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B443B0" w:rsidRPr="00AF4963" w:rsidTr="00B34C37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pStyle w:val="aa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B443B0" w:rsidRPr="00AF4963" w:rsidRDefault="00B443B0" w:rsidP="00B443B0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107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360" w:lineRule="atLeast"/>
              <w:ind w:left="991" w:right="159" w:hanging="9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（三）教師示範錯誤改進動作與</w:t>
            </w: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6442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21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二至四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34"/>
              </w:rPr>
            </w:pPr>
          </w:p>
          <w:p w:rsidR="00953112" w:rsidRPr="00AF4963" w:rsidRDefault="00E31A20">
            <w:pPr>
              <w:pStyle w:val="TableParagraph"/>
              <w:spacing w:before="1" w:line="242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球</w:t>
            </w:r>
            <w:r w:rsidR="00FD25A7" w:rsidRPr="00AF4963">
              <w:rPr>
                <w:rFonts w:ascii="標楷體" w:eastAsia="標楷體" w:hAnsi="標楷體"/>
                <w:spacing w:val="-1"/>
                <w:sz w:val="24"/>
              </w:rPr>
              <w:t>指導教</w:t>
            </w:r>
            <w:r w:rsidR="00FD25A7" w:rsidRPr="00AF4963">
              <w:rPr>
                <w:rFonts w:ascii="標楷體" w:eastAsia="標楷體" w:hAnsi="標楷體"/>
                <w:sz w:val="24"/>
              </w:rPr>
              <w:t>學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1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32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7" w:line="252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line="303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（一）守備指導教學</w:t>
            </w:r>
          </w:p>
          <w:p w:rsidR="00953112" w:rsidRPr="00AF4963" w:rsidRDefault="00FD25A7">
            <w:pPr>
              <w:pStyle w:val="TableParagraph"/>
              <w:spacing w:before="12" w:line="252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1、預備姿勢：身體重心降</w:t>
            </w:r>
            <w:r w:rsidRPr="00AF4963">
              <w:rPr>
                <w:rFonts w:ascii="標楷體" w:eastAsia="標楷體" w:hAnsi="標楷體"/>
                <w:sz w:val="24"/>
              </w:rPr>
              <w:t>低、注視前方 。</w:t>
            </w:r>
          </w:p>
          <w:p w:rsidR="00953112" w:rsidRPr="00AF4963" w:rsidRDefault="00FD25A7">
            <w:pPr>
              <w:pStyle w:val="TableParagraph"/>
              <w:spacing w:line="249" w:lineRule="auto"/>
              <w:ind w:left="991" w:right="39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2、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揮拍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姿勢：手腕、手</w:t>
            </w:r>
            <w:r w:rsidRPr="00AF4963">
              <w:rPr>
                <w:rFonts w:ascii="標楷體" w:eastAsia="標楷體" w:hAnsi="標楷體"/>
                <w:sz w:val="24"/>
              </w:rPr>
              <w:t>臂、身體擺動等。</w:t>
            </w:r>
          </w:p>
          <w:p w:rsidR="00953112" w:rsidRPr="00AF4963" w:rsidRDefault="00FD25A7">
            <w:pPr>
              <w:pStyle w:val="TableParagraph"/>
              <w:spacing w:line="249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3、高飛球練習與判斷：盡</w:t>
            </w:r>
            <w:r w:rsidRPr="00AF4963">
              <w:rPr>
                <w:rFonts w:ascii="標楷體" w:eastAsia="標楷體" w:hAnsi="標楷體"/>
                <w:sz w:val="24"/>
              </w:rPr>
              <w:t>量由後往前跑。</w:t>
            </w:r>
          </w:p>
          <w:p w:rsidR="00953112" w:rsidRPr="00AF4963" w:rsidRDefault="00FD25A7">
            <w:pPr>
              <w:pStyle w:val="TableParagraph"/>
              <w:spacing w:line="307" w:lineRule="exact"/>
              <w:ind w:left="6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4、平飛球練習與判斷 。</w:t>
            </w:r>
          </w:p>
          <w:p w:rsidR="00953112" w:rsidRPr="00AF4963" w:rsidRDefault="00FD25A7">
            <w:pPr>
              <w:pStyle w:val="TableParagraph"/>
              <w:spacing w:before="10" w:line="249" w:lineRule="auto"/>
              <w:ind w:left="991" w:right="159" w:hanging="36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5、反彈球練習與判斷：落</w:t>
            </w:r>
            <w:r w:rsidRPr="00AF4963">
              <w:rPr>
                <w:rFonts w:ascii="標楷體" w:eastAsia="標楷體" w:hAnsi="標楷體"/>
                <w:sz w:val="24"/>
              </w:rPr>
              <w:t>點與反彈判斷位置</w:t>
            </w:r>
          </w:p>
          <w:p w:rsidR="00953112" w:rsidRPr="00AF4963" w:rsidRDefault="00FD25A7">
            <w:pPr>
              <w:pStyle w:val="TableParagraph"/>
              <w:spacing w:line="306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（二）學生分組練習：</w:t>
            </w:r>
          </w:p>
          <w:p w:rsidR="00953112" w:rsidRPr="00AF4963" w:rsidRDefault="00FD25A7">
            <w:pPr>
              <w:pStyle w:val="TableParagraph"/>
              <w:spacing w:before="14" w:line="249" w:lineRule="auto"/>
              <w:ind w:left="751" w:right="159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兩人一組一顆球；聽老師口令練習高飛、平飛、反</w:t>
            </w:r>
            <w:r w:rsidRPr="00AF4963">
              <w:rPr>
                <w:rFonts w:ascii="標楷體" w:eastAsia="標楷體" w:hAnsi="標楷體"/>
                <w:sz w:val="24"/>
              </w:rPr>
              <w:t>彈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球等</w:t>
            </w:r>
            <w:r w:rsidR="00E31A20">
              <w:rPr>
                <w:rFonts w:ascii="標楷體" w:eastAsia="標楷體" w:hAnsi="標楷體" w:hint="eastAsia"/>
                <w:sz w:val="24"/>
              </w:rPr>
              <w:t>揮拍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。</w:t>
            </w:r>
          </w:p>
          <w:p w:rsidR="00953112" w:rsidRPr="00AF4963" w:rsidRDefault="00FD25A7">
            <w:pPr>
              <w:pStyle w:val="TableParagraph"/>
              <w:spacing w:before="1" w:line="249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（三）教師重點提醒：教師巡迴</w:t>
            </w:r>
            <w:r w:rsidRPr="00AF4963">
              <w:rPr>
                <w:rFonts w:ascii="標楷體" w:eastAsia="標楷體" w:hAnsi="標楷體"/>
                <w:sz w:val="24"/>
              </w:rPr>
              <w:t>指導。</w:t>
            </w:r>
          </w:p>
          <w:p w:rsidR="00953112" w:rsidRPr="00AF4963" w:rsidRDefault="00FD25A7">
            <w:pPr>
              <w:pStyle w:val="TableParagraph"/>
              <w:spacing w:line="30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45" w:line="291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2"/>
              <w:rPr>
                <w:rFonts w:ascii="標楷體" w:eastAsia="標楷體" w:hAnsi="標楷體"/>
                <w:sz w:val="31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9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3"/>
              </w:rPr>
            </w:pPr>
          </w:p>
          <w:p w:rsidR="00953112" w:rsidRPr="00AF4963" w:rsidRDefault="00E31A20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Default="00953112">
      <w:pPr>
        <w:spacing w:line="242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5A3EA2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5A3EA2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1360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3" w:line="284" w:lineRule="exact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6400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五至六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7"/>
              <w:rPr>
                <w:rFonts w:ascii="標楷體" w:eastAsia="標楷體" w:hAnsi="標楷體"/>
                <w:sz w:val="20"/>
              </w:rPr>
            </w:pPr>
          </w:p>
          <w:p w:rsidR="00953112" w:rsidRPr="00AF4963" w:rsidRDefault="00E31A20">
            <w:pPr>
              <w:pStyle w:val="TableParagraph"/>
              <w:ind w:left="6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="00FD25A7" w:rsidRPr="00AF4963">
              <w:rPr>
                <w:rFonts w:ascii="標楷體" w:eastAsia="標楷體" w:hAnsi="標楷體"/>
                <w:sz w:val="24"/>
              </w:rPr>
              <w:t>球練習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953112" w:rsidRPr="00AF4963" w:rsidRDefault="00FD25A7">
            <w:pPr>
              <w:pStyle w:val="TableParagraph"/>
              <w:spacing w:before="1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2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953112" w:rsidRPr="00AF4963" w:rsidRDefault="00FD25A7">
            <w:pPr>
              <w:pStyle w:val="TableParagraph"/>
              <w:spacing w:before="1"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2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15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(</w:t>
            </w:r>
            <w:proofErr w:type="gramStart"/>
            <w:r w:rsidRPr="00AF4963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)</w:t>
            </w:r>
            <w:r w:rsidR="00E31A20">
              <w:rPr>
                <w:rFonts w:ascii="標楷體" w:eastAsia="標楷體" w:hAnsi="標楷體" w:hint="eastAsia"/>
                <w:sz w:val="24"/>
              </w:rPr>
              <w:t>揮拍</w:t>
            </w:r>
            <w:r w:rsidRPr="00AF4963">
              <w:rPr>
                <w:rFonts w:ascii="標楷體" w:eastAsia="標楷體" w:hAnsi="標楷體"/>
                <w:sz w:val="24"/>
              </w:rPr>
              <w:t>練習：學生分組練</w:t>
            </w:r>
            <w:r w:rsidRPr="00AF4963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習，兩人一組一顆球；聽老師口令練習高飛、平飛</w:t>
            </w:r>
            <w:r w:rsidRPr="00AF4963">
              <w:rPr>
                <w:rFonts w:ascii="標楷體" w:eastAsia="標楷體" w:hAnsi="標楷體"/>
                <w:sz w:val="24"/>
              </w:rPr>
              <w:t>。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159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(二)</w:t>
            </w:r>
            <w:r w:rsidR="00E31A20" w:rsidRPr="00AF4963">
              <w:rPr>
                <w:rFonts w:ascii="標楷體" w:eastAsia="標楷體" w:hAnsi="標楷體"/>
                <w:spacing w:val="-1"/>
                <w:sz w:val="24"/>
              </w:rPr>
              <w:t>學生分組練習：學生進行守</w:t>
            </w:r>
            <w:r w:rsidR="00E31A20" w:rsidRPr="00AF4963">
              <w:rPr>
                <w:rFonts w:ascii="標楷體" w:eastAsia="標楷體" w:hAnsi="標楷體"/>
                <w:sz w:val="24"/>
              </w:rPr>
              <w:t>備練習，教師巡迴指導。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2" w:line="284" w:lineRule="exact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3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8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32"/>
              </w:rPr>
            </w:pPr>
          </w:p>
          <w:p w:rsidR="00953112" w:rsidRPr="00AF4963" w:rsidRDefault="00E31A20">
            <w:pPr>
              <w:pStyle w:val="TableParagraph"/>
              <w:spacing w:before="1"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Default="00953112">
      <w:pPr>
        <w:spacing w:line="242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E6568F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E6568F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38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374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4"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七至八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E31A20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球</w:t>
            </w:r>
            <w:r w:rsidR="00FD25A7" w:rsidRPr="00AF4963">
              <w:rPr>
                <w:rFonts w:ascii="標楷體" w:eastAsia="標楷體" w:hAnsi="標楷體"/>
                <w:sz w:val="24"/>
              </w:rPr>
              <w:t>打擊練習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</w:p>
          <w:p w:rsidR="00953112" w:rsidRPr="00AF4963" w:rsidRDefault="00FD25A7">
            <w:pPr>
              <w:pStyle w:val="TableParagraph"/>
              <w:spacing w:line="298" w:lineRule="exact"/>
              <w:ind w:left="508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6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一、準備活動：暖身運動。</w:t>
            </w:r>
          </w:p>
          <w:p w:rsidR="00953112" w:rsidRPr="00AF4963" w:rsidRDefault="00FD25A7">
            <w:pPr>
              <w:pStyle w:val="TableParagraph"/>
              <w:spacing w:before="53" w:line="280" w:lineRule="auto"/>
              <w:ind w:left="511" w:right="159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二、發展活動：一組依序練習，教師在旁協助，另一組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協助檢球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，進行交換練習。</w:t>
            </w:r>
          </w:p>
          <w:p w:rsidR="00953112" w:rsidRPr="00AF4963" w:rsidRDefault="00FD25A7">
            <w:pPr>
              <w:pStyle w:val="TableParagraph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953112" w:rsidRPr="00AF4963" w:rsidRDefault="00FD25A7">
            <w:pPr>
              <w:pStyle w:val="TableParagraph"/>
              <w:spacing w:before="53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（一）請學生示範。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751" w:right="159" w:hanging="72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（二）教師請學生指出動作正確</w:t>
            </w:r>
            <w:r w:rsidRPr="00AF4963">
              <w:rPr>
                <w:rFonts w:ascii="標楷體" w:eastAsia="標楷體" w:hAnsi="標楷體"/>
                <w:sz w:val="24"/>
              </w:rPr>
              <w:t>與錯誤之處。</w:t>
            </w:r>
          </w:p>
          <w:p w:rsidR="00953112" w:rsidRPr="00AF4963" w:rsidRDefault="00FD25A7">
            <w:pPr>
              <w:pStyle w:val="TableParagraph"/>
              <w:spacing w:line="277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（三）教師示範錯誤改進動作與</w:t>
            </w:r>
          </w:p>
          <w:p w:rsidR="00953112" w:rsidRPr="00AF4963" w:rsidRDefault="00FD25A7">
            <w:pPr>
              <w:pStyle w:val="TableParagraph"/>
              <w:spacing w:before="12"/>
              <w:ind w:left="75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重點提示。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7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E31A20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  <w:tr w:rsidR="00953112" w:rsidRPr="00AF4963">
        <w:trPr>
          <w:trHeight w:val="3146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73"/>
              <w:ind w:left="12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九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953112" w:rsidRPr="00AF4963" w:rsidRDefault="00FD25A7">
            <w:pPr>
              <w:pStyle w:val="TableParagraph"/>
              <w:spacing w:before="1" w:line="242" w:lineRule="auto"/>
              <w:ind w:left="549" w:right="50" w:hanging="48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比賽規則解</w:t>
            </w:r>
            <w:r w:rsidRPr="00AF4963">
              <w:rPr>
                <w:rFonts w:ascii="標楷體" w:eastAsia="標楷體" w:hAnsi="標楷體"/>
                <w:sz w:val="24"/>
              </w:rPr>
              <w:t>說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15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before="15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二、訓練學童樂樂棒球應用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before="5"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953112" w:rsidRPr="00AF4963" w:rsidRDefault="00FD25A7">
            <w:pPr>
              <w:pStyle w:val="TableParagraph"/>
              <w:spacing w:before="47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before="1" w:line="280" w:lineRule="auto"/>
              <w:ind w:left="511" w:right="39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</w:t>
            </w:r>
            <w:proofErr w:type="gramStart"/>
            <w:r w:rsidRPr="00AF4963">
              <w:rPr>
                <w:rFonts w:ascii="標楷體" w:eastAsia="標楷體" w:hAnsi="標楷體"/>
                <w:spacing w:val="-1"/>
                <w:sz w:val="24"/>
              </w:rPr>
              <w:t>一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)進行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球比賽規則解</w:t>
            </w:r>
            <w:r w:rsidRPr="00AF4963">
              <w:rPr>
                <w:rFonts w:ascii="標楷體" w:eastAsia="標楷體" w:hAnsi="標楷體"/>
                <w:sz w:val="24"/>
              </w:rPr>
              <w:t>說。</w:t>
            </w:r>
          </w:p>
          <w:p w:rsidR="00953112" w:rsidRPr="00AF4963" w:rsidRDefault="00FD25A7">
            <w:pPr>
              <w:pStyle w:val="TableParagraph"/>
              <w:spacing w:line="280" w:lineRule="auto"/>
              <w:ind w:left="511" w:right="159" w:hanging="480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(二)分組進行實際比賽，過程中</w:t>
            </w:r>
            <w:r w:rsidRPr="00AF4963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953112" w:rsidRPr="00AF4963" w:rsidRDefault="00FD25A7">
            <w:pPr>
              <w:pStyle w:val="TableParagraph"/>
              <w:spacing w:before="1" w:line="304" w:lineRule="exact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953112" w:rsidRPr="00AF4963" w:rsidRDefault="00FD25A7">
            <w:pPr>
              <w:pStyle w:val="TableParagraph"/>
              <w:spacing w:line="304" w:lineRule="exact"/>
              <w:ind w:left="51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檢討剛剛比賽值得鼓勵及改</w:t>
            </w:r>
          </w:p>
          <w:p w:rsidR="00953112" w:rsidRPr="00AF4963" w:rsidRDefault="00FD25A7">
            <w:pPr>
              <w:pStyle w:val="TableParagraph"/>
              <w:spacing w:before="5" w:line="306" w:lineRule="exact"/>
              <w:ind w:left="51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2"/>
              <w:rPr>
                <w:rFonts w:ascii="標楷體" w:eastAsia="標楷體" w:hAnsi="標楷體"/>
                <w:sz w:val="33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6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5"/>
              </w:rPr>
            </w:pPr>
          </w:p>
          <w:p w:rsidR="00953112" w:rsidRPr="00AF4963" w:rsidRDefault="00E31A20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Default="00953112">
      <w:pPr>
        <w:spacing w:line="244" w:lineRule="auto"/>
        <w:jc w:val="both"/>
        <w:rPr>
          <w:sz w:val="24"/>
        </w:rPr>
        <w:sectPr w:rsidR="00953112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953112" w:rsidRDefault="00953112">
      <w:pPr>
        <w:pStyle w:val="a3"/>
        <w:rPr>
          <w:sz w:val="4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AF4963" w:rsidRPr="00AF4963" w:rsidTr="008D7941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AF4963" w:rsidRPr="00AF4963" w:rsidRDefault="00AF4963" w:rsidP="00AF4963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AF4963" w:rsidRPr="00AF4963" w:rsidRDefault="00AF4963" w:rsidP="00AF496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AF4963" w:rsidRPr="00AF4963" w:rsidTr="008D7941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pStyle w:val="TableParagraph"/>
              <w:spacing w:before="159" w:line="168" w:lineRule="auto"/>
              <w:ind w:left="38" w:right="21"/>
              <w:rPr>
                <w:rFonts w:ascii="標楷體" w:eastAsia="標楷體" w:hAnsi="標楷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AF4963" w:rsidRPr="00AF4963" w:rsidRDefault="00AF4963" w:rsidP="00AF4963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53112" w:rsidRPr="00AF4963">
        <w:trPr>
          <w:trHeight w:val="738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2" w:lineRule="auto"/>
              <w:ind w:left="508" w:right="365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習團隊合</w:t>
            </w: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953112" w:rsidRPr="00AF4963">
        <w:trPr>
          <w:trHeight w:val="3749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0" w:line="242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十至二十一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分組比賽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1c-Ⅲ-1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AF4963">
              <w:rPr>
                <w:rFonts w:ascii="標楷體" w:eastAsia="標楷體" w:hAnsi="標楷體"/>
                <w:sz w:val="24"/>
              </w:rPr>
              <w:t>動規範。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3c-Ⅲ-1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AF4963">
              <w:rPr>
                <w:rFonts w:ascii="標楷體" w:eastAsia="標楷體" w:hAnsi="標楷體"/>
                <w:sz w:val="24"/>
              </w:rPr>
              <w:t>能力。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4c-Ⅲ-2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AF4963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5"/>
              </w:rPr>
            </w:pPr>
          </w:p>
          <w:p w:rsidR="00953112" w:rsidRPr="00AF4963" w:rsidRDefault="00FD25A7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Ab-Ⅲ-1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AF4963">
              <w:rPr>
                <w:rFonts w:ascii="標楷體" w:eastAsia="標楷體" w:hAnsi="標楷體"/>
                <w:sz w:val="24"/>
              </w:rPr>
              <w:t>念。</w:t>
            </w:r>
          </w:p>
          <w:p w:rsidR="00953112" w:rsidRPr="00AF4963" w:rsidRDefault="00FD25A7">
            <w:pPr>
              <w:pStyle w:val="TableParagraph"/>
              <w:spacing w:before="4"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Cb-Ⅲ-1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AF4963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953112" w:rsidRPr="00AF4963" w:rsidRDefault="00FD25A7">
            <w:pPr>
              <w:pStyle w:val="TableParagraph"/>
              <w:spacing w:before="5" w:line="244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Hd-Ⅲ-1</w:t>
            </w:r>
            <w:r w:rsidRPr="00AF4963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AF4963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AF4963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AF4963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的能力。</w:t>
            </w:r>
          </w:p>
          <w:p w:rsidR="00953112" w:rsidRPr="00AF4963" w:rsidRDefault="00FD25A7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E31A20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AF4963">
              <w:rPr>
                <w:rFonts w:ascii="標楷體" w:eastAsia="標楷體" w:hAnsi="標楷體"/>
                <w:sz w:val="24"/>
              </w:rPr>
              <w:t>的動作。</w:t>
            </w:r>
          </w:p>
          <w:p w:rsidR="00953112" w:rsidRPr="00AF4963" w:rsidRDefault="00FD25A7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AF4963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AF4963">
              <w:rPr>
                <w:rFonts w:ascii="標楷體" w:eastAsia="標楷體" w:hAnsi="標楷體"/>
                <w:sz w:val="24"/>
              </w:rPr>
              <w:t>習團隊合</w:t>
            </w:r>
          </w:p>
          <w:p w:rsidR="00953112" w:rsidRPr="00AF4963" w:rsidRDefault="00FD25A7">
            <w:pPr>
              <w:pStyle w:val="TableParagraph"/>
              <w:spacing w:line="298" w:lineRule="exact"/>
              <w:ind w:left="508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FD25A7">
            <w:pPr>
              <w:pStyle w:val="TableParagraph"/>
              <w:spacing w:before="175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AF4963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953112" w:rsidRPr="00AF4963" w:rsidRDefault="00FD25A7">
            <w:pPr>
              <w:pStyle w:val="TableParagraph"/>
              <w:spacing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分組進行實際比賽，過程中</w:t>
            </w:r>
            <w:r w:rsidRPr="00AF4963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953112" w:rsidRPr="00AF4963" w:rsidRDefault="00FD25A7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953112" w:rsidRPr="00AF4963" w:rsidRDefault="00FD25A7">
            <w:pPr>
              <w:pStyle w:val="TableParagraph"/>
              <w:spacing w:before="52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pacing w:val="-1"/>
                <w:sz w:val="24"/>
              </w:rPr>
              <w:t>檢討剛剛比賽值得鼓勵及改</w:t>
            </w:r>
            <w:r w:rsidRPr="00AF4963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953112" w:rsidRPr="00AF4963" w:rsidRDefault="00953112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發表評量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口頭評量</w:t>
            </w:r>
          </w:p>
          <w:p w:rsidR="00953112" w:rsidRPr="00AF4963" w:rsidRDefault="00FD25A7">
            <w:pPr>
              <w:pStyle w:val="TableParagraph"/>
              <w:numPr>
                <w:ilvl w:val="0"/>
                <w:numId w:val="5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AF4963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953112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953112" w:rsidRPr="00AF4963" w:rsidRDefault="00E31A20">
            <w:pPr>
              <w:pStyle w:val="TableParagraph"/>
              <w:spacing w:line="242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Pr="00AF4963" w:rsidRDefault="00953112">
      <w:pPr>
        <w:rPr>
          <w:rFonts w:ascii="標楷體" w:eastAsia="標楷體" w:hAnsi="標楷體"/>
          <w:sz w:val="24"/>
        </w:rPr>
        <w:sectPr w:rsidR="00953112" w:rsidRPr="00AF4963">
          <w:pgSz w:w="16850" w:h="11910" w:orient="landscape"/>
          <w:pgMar w:top="1080" w:right="980" w:bottom="280" w:left="980" w:header="881" w:footer="0" w:gutter="0"/>
          <w:cols w:space="720"/>
        </w:sectPr>
      </w:pPr>
    </w:p>
    <w:p w:rsidR="00122364" w:rsidRPr="00126102" w:rsidRDefault="00122364" w:rsidP="00122364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122364" w:rsidRPr="00126102" w:rsidTr="00E32D6D">
        <w:trPr>
          <w:trHeight w:val="749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122364" w:rsidRPr="0056640C" w:rsidRDefault="00122364" w:rsidP="00E32D6D">
            <w:pPr>
              <w:rPr>
                <w:rFonts w:ascii="標楷體" w:eastAsia="標楷體" w:hAnsi="標楷體"/>
                <w:sz w:val="28"/>
                <w:lang w:eastAsia="zh-HK"/>
              </w:rPr>
            </w:pP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="007927F6"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球</w:t>
            </w:r>
          </w:p>
        </w:tc>
        <w:tc>
          <w:tcPr>
            <w:tcW w:w="2554" w:type="dxa"/>
            <w:gridSpan w:val="2"/>
            <w:vAlign w:val="center"/>
          </w:tcPr>
          <w:p w:rsidR="00122364" w:rsidRPr="00CE3BAB" w:rsidRDefault="00122364" w:rsidP="00E32D6D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CE3BAB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CE3BAB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122364" w:rsidRPr="003279EC" w:rsidRDefault="007927F6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122364" w:rsidRPr="003279EC">
              <w:rPr>
                <w:rFonts w:ascii="標楷體" w:eastAsia="標楷體" w:hAnsi="標楷體" w:hint="eastAsia"/>
                <w:sz w:val="28"/>
                <w:szCs w:val="28"/>
              </w:rPr>
              <w:t>年級／忠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孝</w:t>
            </w:r>
            <w:r w:rsidR="00122364" w:rsidRPr="003279EC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 w:val="restart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20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122364" w:rsidRPr="00126102" w:rsidTr="00E32D6D">
        <w:trPr>
          <w:trHeight w:val="721"/>
        </w:trPr>
        <w:tc>
          <w:tcPr>
            <w:tcW w:w="2088" w:type="dxa"/>
            <w:vMerge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122364" w:rsidRPr="00AD6604" w:rsidRDefault="00122364" w:rsidP="00E32D6D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2364" w:rsidRPr="00126102" w:rsidTr="00E32D6D">
        <w:trPr>
          <w:trHeight w:val="2894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□生活課程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2364" w:rsidRPr="002A66B1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122364" w:rsidRDefault="00122364" w:rsidP="00E32D6D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122364" w:rsidRPr="00126102" w:rsidRDefault="00122364" w:rsidP="00E32D6D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122364" w:rsidRPr="00E6640A" w:rsidRDefault="00122364" w:rsidP="00E32D6D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364" w:rsidRPr="00FF0625" w:rsidRDefault="00122364" w:rsidP="00E32D6D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122364" w:rsidRPr="009B2E24" w:rsidRDefault="00122364" w:rsidP="00E32D6D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A938A9">
              <w:rPr>
                <w:rFonts w:ascii="標楷體" w:eastAsia="標楷體" w:hAnsi="標楷體" w:hint="eastAsia"/>
                <w:sz w:val="28"/>
                <w:szCs w:val="28"/>
              </w:rPr>
              <w:t>社團活動-</w:t>
            </w:r>
            <w:r w:rsidR="007927F6"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Pr="00D12881">
              <w:rPr>
                <w:rFonts w:ascii="標楷體" w:eastAsia="標楷體" w:hAnsi="標楷體"/>
                <w:spacing w:val="-1"/>
                <w:sz w:val="28"/>
              </w:rPr>
              <w:t>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能力，以符應學生多元適性之學校願景。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122364" w:rsidRPr="00126102" w:rsidTr="00E32D6D">
        <w:trPr>
          <w:trHeight w:val="737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122364" w:rsidRPr="004A380D" w:rsidRDefault="00122364" w:rsidP="00122364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結合生活情境的整合性學習</w:t>
            </w:r>
          </w:p>
          <w:p w:rsidR="00122364" w:rsidRPr="004A380D" w:rsidRDefault="00122364" w:rsidP="00122364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3"/>
              <w:ind w:hanging="284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發展適合其年齡應有的體育認知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培養日常生活中之各種身體活動能力</w:t>
            </w:r>
          </w:p>
        </w:tc>
      </w:tr>
      <w:tr w:rsidR="00122364" w:rsidRPr="008072B7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122364" w:rsidRPr="00B36B35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E-A2 具備探索問題 的思考能力，並透過體驗與實踐處理日常生活問題。</w:t>
            </w:r>
          </w:p>
          <w:p w:rsidR="00122364" w:rsidRPr="00DA1E8E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36B35">
              <w:rPr>
                <w:rFonts w:ascii="標楷體" w:eastAsia="標楷體" w:hAnsi="標楷體"/>
                <w:sz w:val="28"/>
                <w:szCs w:val="28"/>
              </w:rPr>
              <w:t>E-B3 具備藝術創作與欣賞的基本素養，促進多 元感官的發展， 培養生活環境</w:t>
            </w:r>
            <w:r w:rsidRPr="00B36B35">
              <w:rPr>
                <w:rFonts w:ascii="標楷體" w:eastAsia="標楷體" w:hAnsi="標楷體"/>
                <w:sz w:val="28"/>
                <w:szCs w:val="28"/>
              </w:rPr>
              <w:lastRenderedPageBreak/>
              <w:t>中的美感體驗。</w:t>
            </w:r>
          </w:p>
        </w:tc>
        <w:tc>
          <w:tcPr>
            <w:tcW w:w="1843" w:type="dxa"/>
            <w:gridSpan w:val="2"/>
            <w:vAlign w:val="center"/>
          </w:tcPr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122364" w:rsidRPr="00DA1E8E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122364" w:rsidRPr="008072B7" w:rsidRDefault="00122364" w:rsidP="00E32D6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綜-E-A2 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  <w:p w:rsidR="00122364" w:rsidRPr="008072B7" w:rsidRDefault="00122364" w:rsidP="00E32D6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8072B7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-E-B3</w:t>
            </w:r>
            <w:r w:rsidRPr="008072B7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具備運動與健康有關的感知和欣賞的基本素養，促進多元感官的發展，在生活環境中培養運動與健康有關的美</w:t>
            </w:r>
            <w:r w:rsidRPr="008072B7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感體驗。</w:t>
            </w:r>
          </w:p>
        </w:tc>
      </w:tr>
      <w:tr w:rsidR="00122364" w:rsidRPr="00126102" w:rsidTr="00E32D6D">
        <w:trPr>
          <w:trHeight w:val="1020"/>
        </w:trPr>
        <w:tc>
          <w:tcPr>
            <w:tcW w:w="2088" w:type="dxa"/>
            <w:vAlign w:val="center"/>
          </w:tcPr>
          <w:p w:rsidR="00122364" w:rsidRPr="00126102" w:rsidRDefault="00122364" w:rsidP="00E32D6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122364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pacing w:val="-1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一、培養學童</w:t>
            </w:r>
            <w:r w:rsidR="007927F6">
              <w:rPr>
                <w:rFonts w:ascii="標楷體" w:eastAsia="標楷體" w:hAnsi="標楷體" w:hint="eastAsia"/>
                <w:spacing w:val="-1"/>
                <w:sz w:val="28"/>
              </w:rPr>
              <w:t>羽</w:t>
            </w:r>
            <w:r w:rsidRPr="004A380D">
              <w:rPr>
                <w:rFonts w:ascii="標楷體" w:eastAsia="標楷體" w:hAnsi="標楷體"/>
                <w:spacing w:val="-1"/>
                <w:sz w:val="28"/>
              </w:rPr>
              <w:t>球應用的能力。</w:t>
            </w:r>
          </w:p>
          <w:p w:rsidR="00122364" w:rsidRPr="004A380D" w:rsidRDefault="00122364" w:rsidP="00E32D6D">
            <w:pPr>
              <w:pStyle w:val="TableParagraph"/>
              <w:spacing w:before="1" w:line="244" w:lineRule="auto"/>
              <w:ind w:left="26" w:right="7635"/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二、訓練學童</w:t>
            </w:r>
            <w:r w:rsidR="007927F6">
              <w:rPr>
                <w:rFonts w:ascii="標楷體" w:eastAsia="標楷體" w:hAnsi="標楷體" w:hint="eastAsia"/>
                <w:spacing w:val="-1"/>
                <w:sz w:val="28"/>
              </w:rPr>
              <w:t>羽</w:t>
            </w:r>
            <w:r w:rsidRPr="004A380D">
              <w:rPr>
                <w:rFonts w:ascii="標楷體" w:eastAsia="標楷體" w:hAnsi="標楷體"/>
                <w:spacing w:val="-1"/>
                <w:sz w:val="28"/>
              </w:rPr>
              <w:t>球應用的動作。</w:t>
            </w:r>
          </w:p>
          <w:p w:rsidR="00122364" w:rsidRPr="00126102" w:rsidRDefault="00122364" w:rsidP="00E32D6D">
            <w:pPr>
              <w:rPr>
                <w:rFonts w:ascii="標楷體" w:eastAsia="標楷體" w:hAnsi="標楷體"/>
                <w:sz w:val="28"/>
              </w:rPr>
            </w:pPr>
            <w:r w:rsidRPr="004A380D">
              <w:rPr>
                <w:rFonts w:ascii="標楷體" w:eastAsia="標楷體" w:hAnsi="標楷體"/>
                <w:spacing w:val="-1"/>
                <w:sz w:val="28"/>
              </w:rPr>
              <w:t>三、在團體活動的過程中，懂得與同學們互動並學習團隊合作。</w:t>
            </w:r>
          </w:p>
        </w:tc>
      </w:tr>
    </w:tbl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337"/>
        <w:gridCol w:w="1997"/>
        <w:gridCol w:w="2146"/>
        <w:gridCol w:w="1846"/>
        <w:gridCol w:w="3565"/>
        <w:gridCol w:w="1961"/>
        <w:gridCol w:w="1275"/>
      </w:tblGrid>
      <w:tr w:rsidR="00122364" w:rsidTr="00E32D6D">
        <w:trPr>
          <w:trHeight w:val="648"/>
        </w:trPr>
        <w:tc>
          <w:tcPr>
            <w:tcW w:w="1841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9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122364" w:rsidRPr="00AF4963" w:rsidRDefault="00122364" w:rsidP="00E32D6D">
            <w:pPr>
              <w:rPr>
                <w:rFonts w:ascii="標楷體" w:eastAsia="標楷體" w:hAnsi="標楷體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214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356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9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27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F4963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AF4963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AF4963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  <w:p w:rsidR="00122364" w:rsidRPr="00AF4963" w:rsidRDefault="00122364" w:rsidP="00E32D6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</w:tr>
      <w:tr w:rsidR="00122364" w:rsidTr="00E32D6D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pStyle w:val="TableParagraph"/>
              <w:spacing w:before="159" w:line="168" w:lineRule="auto"/>
              <w:ind w:left="102" w:right="98"/>
              <w:rPr>
                <w:rFonts w:ascii="微軟正黑體" w:eastAsia="微軟正黑體"/>
                <w:b/>
                <w:sz w:val="28"/>
              </w:rPr>
            </w:pPr>
            <w:proofErr w:type="gramStart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AF4963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pStyle w:val="TableParagraph"/>
              <w:spacing w:before="159" w:line="168" w:lineRule="auto"/>
              <w:ind w:left="38" w:right="21"/>
              <w:rPr>
                <w:rFonts w:ascii="微軟正黑體" w:eastAsia="微軟正黑體"/>
                <w:b/>
                <w:sz w:val="28"/>
              </w:rPr>
            </w:pPr>
            <w:r w:rsidRPr="00AF496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9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122364" w:rsidRDefault="00122364" w:rsidP="00E32D6D">
            <w:pPr>
              <w:rPr>
                <w:sz w:val="2"/>
                <w:szCs w:val="2"/>
              </w:rPr>
            </w:pPr>
          </w:p>
        </w:tc>
      </w:tr>
      <w:tr w:rsidR="00122364" w:rsidTr="00E32D6D">
        <w:trPr>
          <w:trHeight w:val="3748"/>
        </w:trPr>
        <w:tc>
          <w:tcPr>
            <w:tcW w:w="504" w:type="dxa"/>
            <w:tcBorders>
              <w:top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57" w:line="244" w:lineRule="auto"/>
              <w:ind w:left="121" w:right="117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2C0B70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2C0B70">
              <w:rPr>
                <w:rFonts w:ascii="標楷體" w:eastAsia="標楷體" w:hAnsi="標楷體"/>
                <w:sz w:val="24"/>
              </w:rPr>
              <w:t>至二十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69"/>
              <w:ind w:left="18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分組比賽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spacing w:before="7"/>
              <w:rPr>
                <w:rFonts w:ascii="標楷體" w:eastAsia="標楷體" w:hAnsi="標楷體"/>
                <w:sz w:val="35"/>
              </w:rPr>
            </w:pPr>
          </w:p>
          <w:p w:rsidR="00122364" w:rsidRPr="002C0B70" w:rsidRDefault="00122364" w:rsidP="00E32D6D">
            <w:pPr>
              <w:pStyle w:val="TableParagraph"/>
              <w:spacing w:line="244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1c-Ⅲ-1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了解運動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技能要素和基本運</w:t>
            </w:r>
            <w:r w:rsidRPr="002C0B70">
              <w:rPr>
                <w:rFonts w:ascii="標楷體" w:eastAsia="標楷體" w:hAnsi="標楷體"/>
                <w:sz w:val="24"/>
              </w:rPr>
              <w:t>動規範。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3c-Ⅲ-1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表現穩定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的身體控制和協調</w:t>
            </w:r>
            <w:r w:rsidRPr="002C0B70">
              <w:rPr>
                <w:rFonts w:ascii="標楷體" w:eastAsia="標楷體" w:hAnsi="標楷體"/>
                <w:sz w:val="24"/>
              </w:rPr>
              <w:t>能力。</w:t>
            </w:r>
          </w:p>
          <w:p w:rsidR="00122364" w:rsidRPr="002C0B70" w:rsidRDefault="00122364" w:rsidP="00E32D6D">
            <w:pPr>
              <w:pStyle w:val="TableParagraph"/>
              <w:spacing w:before="2" w:line="242" w:lineRule="auto"/>
              <w:ind w:left="28" w:right="31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4c-Ⅲ-2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比較與檢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視個人的體適能與</w:t>
            </w:r>
            <w:r w:rsidRPr="002C0B70">
              <w:rPr>
                <w:rFonts w:ascii="標楷體" w:eastAsia="標楷體" w:hAnsi="標楷體"/>
                <w:sz w:val="24"/>
              </w:rPr>
              <w:t>運動技能表現。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122364" w:rsidRPr="002C0B70" w:rsidRDefault="00122364" w:rsidP="00E32D6D">
            <w:pPr>
              <w:pStyle w:val="TableParagraph"/>
              <w:spacing w:before="7"/>
              <w:rPr>
                <w:rFonts w:ascii="標楷體" w:eastAsia="標楷體" w:hAnsi="標楷體"/>
                <w:sz w:val="35"/>
              </w:rPr>
            </w:pPr>
          </w:p>
          <w:p w:rsidR="00122364" w:rsidRPr="002C0B70" w:rsidRDefault="00122364" w:rsidP="00E32D6D">
            <w:pPr>
              <w:pStyle w:val="TableParagraph"/>
              <w:spacing w:line="244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Ab-Ⅲ-1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身體組成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與體適能之基本概</w:t>
            </w:r>
            <w:r w:rsidRPr="002C0B70">
              <w:rPr>
                <w:rFonts w:ascii="標楷體" w:eastAsia="標楷體" w:hAnsi="標楷體"/>
                <w:sz w:val="24"/>
              </w:rPr>
              <w:t>念。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26" w:right="184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Cb-Ⅲ-1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運動安全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教育、運動精神與</w:t>
            </w:r>
            <w:r w:rsidRPr="002C0B70">
              <w:rPr>
                <w:rFonts w:ascii="標楷體" w:eastAsia="標楷體" w:hAnsi="標楷體"/>
                <w:sz w:val="24"/>
              </w:rPr>
              <w:t>運動營養知識。</w:t>
            </w:r>
          </w:p>
          <w:p w:rsidR="00122364" w:rsidRPr="002C0B70" w:rsidRDefault="00122364" w:rsidP="00E32D6D">
            <w:pPr>
              <w:pStyle w:val="TableParagraph"/>
              <w:spacing w:before="2" w:line="242" w:lineRule="auto"/>
              <w:ind w:left="26" w:right="64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Hd-Ⅲ-1</w:t>
            </w:r>
            <w:r w:rsidRPr="002C0B70">
              <w:rPr>
                <w:rFonts w:ascii="標楷體" w:eastAsia="標楷體" w:hAnsi="標楷體"/>
                <w:spacing w:val="-4"/>
                <w:sz w:val="24"/>
              </w:rPr>
              <w:t xml:space="preserve"> 守備/</w:t>
            </w:r>
            <w:proofErr w:type="gramStart"/>
            <w:r w:rsidRPr="002C0B70">
              <w:rPr>
                <w:rFonts w:ascii="標楷體" w:eastAsia="標楷體" w:hAnsi="標楷體"/>
                <w:spacing w:val="-4"/>
                <w:sz w:val="24"/>
              </w:rPr>
              <w:t>跑分</w:t>
            </w:r>
            <w:r w:rsidRPr="002C0B70">
              <w:rPr>
                <w:rFonts w:ascii="標楷體" w:eastAsia="標楷體" w:hAnsi="標楷體"/>
                <w:sz w:val="24"/>
              </w:rPr>
              <w:t>性</w:t>
            </w:r>
            <w:proofErr w:type="gramEnd"/>
            <w:r w:rsidRPr="002C0B70">
              <w:rPr>
                <w:rFonts w:ascii="標楷體" w:eastAsia="標楷體" w:hAnsi="標楷體"/>
                <w:sz w:val="24"/>
              </w:rPr>
              <w:t>球類運動基本動作及基礎戰術。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122364" w:rsidRPr="002C0B70" w:rsidRDefault="00122364" w:rsidP="00E32D6D">
            <w:pPr>
              <w:pStyle w:val="TableParagraph"/>
              <w:spacing w:line="242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一、培養學童</w:t>
            </w:r>
            <w:r w:rsidR="007927F6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2C0B70">
              <w:rPr>
                <w:rFonts w:ascii="標楷體" w:eastAsia="標楷體" w:hAnsi="標楷體"/>
                <w:sz w:val="24"/>
              </w:rPr>
              <w:t>的能力。</w:t>
            </w:r>
          </w:p>
          <w:p w:rsidR="00122364" w:rsidRPr="002C0B70" w:rsidRDefault="00122364" w:rsidP="00E32D6D">
            <w:pPr>
              <w:pStyle w:val="TableParagraph"/>
              <w:spacing w:line="244" w:lineRule="auto"/>
              <w:ind w:left="508" w:right="125" w:hanging="480"/>
              <w:jc w:val="both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二、訓練學童</w:t>
            </w:r>
            <w:r w:rsidR="007927F6"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bookmarkStart w:id="0" w:name="_GoBack"/>
            <w:bookmarkEnd w:id="0"/>
            <w:r w:rsidRPr="002C0B70">
              <w:rPr>
                <w:rFonts w:ascii="標楷體" w:eastAsia="標楷體" w:hAnsi="標楷體"/>
                <w:spacing w:val="-1"/>
                <w:sz w:val="24"/>
              </w:rPr>
              <w:t>球應用</w:t>
            </w:r>
            <w:r w:rsidRPr="002C0B70">
              <w:rPr>
                <w:rFonts w:ascii="標楷體" w:eastAsia="標楷體" w:hAnsi="標楷體"/>
                <w:sz w:val="24"/>
              </w:rPr>
              <w:t>的動作。</w:t>
            </w:r>
          </w:p>
          <w:p w:rsidR="00122364" w:rsidRPr="002C0B70" w:rsidRDefault="00122364" w:rsidP="00E32D6D">
            <w:pPr>
              <w:pStyle w:val="TableParagraph"/>
              <w:spacing w:line="242" w:lineRule="auto"/>
              <w:ind w:left="508" w:right="125" w:hanging="480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三、在團體活動的過程中，</w:t>
            </w:r>
            <w:r w:rsidRPr="002C0B70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2C0B70">
              <w:rPr>
                <w:rFonts w:ascii="標楷體" w:eastAsia="標楷體" w:hAnsi="標楷體"/>
                <w:spacing w:val="-1"/>
                <w:sz w:val="24"/>
              </w:rPr>
              <w:t>懂得與同學們互動並學</w:t>
            </w:r>
            <w:r w:rsidRPr="002C0B70">
              <w:rPr>
                <w:rFonts w:ascii="標楷體" w:eastAsia="標楷體" w:hAnsi="標楷體"/>
                <w:sz w:val="24"/>
              </w:rPr>
              <w:t>習團隊合</w:t>
            </w:r>
            <w:r w:rsidRPr="002C0B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2C0B70">
              <w:rPr>
                <w:rFonts w:ascii="標楷體" w:eastAsia="標楷體" w:hAnsi="標楷體"/>
                <w:sz w:val="24"/>
              </w:rPr>
              <w:t>作。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174" w:line="280" w:lineRule="auto"/>
              <w:ind w:left="31" w:right="63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一、準備活動：暖身運動。</w:t>
            </w:r>
            <w:r w:rsidRPr="002C0B70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122364" w:rsidRPr="002C0B70" w:rsidRDefault="00122364" w:rsidP="00E32D6D">
            <w:pPr>
              <w:pStyle w:val="TableParagraph"/>
              <w:spacing w:before="1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分組進行實際比賽，過程中</w:t>
            </w:r>
            <w:r w:rsidRPr="002C0B70">
              <w:rPr>
                <w:rFonts w:ascii="標楷體" w:eastAsia="標楷體" w:hAnsi="標楷體"/>
                <w:sz w:val="24"/>
              </w:rPr>
              <w:t>有疑問隨即暫停解說。</w:t>
            </w:r>
          </w:p>
          <w:p w:rsidR="00122364" w:rsidRPr="002C0B70" w:rsidRDefault="00122364" w:rsidP="00E32D6D">
            <w:pPr>
              <w:pStyle w:val="TableParagraph"/>
              <w:spacing w:before="1"/>
              <w:ind w:left="31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122364" w:rsidRPr="002C0B70" w:rsidRDefault="00122364" w:rsidP="00E32D6D">
            <w:pPr>
              <w:pStyle w:val="TableParagraph"/>
              <w:spacing w:before="52" w:line="280" w:lineRule="auto"/>
              <w:ind w:left="511" w:right="159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pacing w:val="-1"/>
                <w:sz w:val="24"/>
              </w:rPr>
              <w:t>檢討剛剛比賽值得鼓勵及改</w:t>
            </w:r>
            <w:r w:rsidRPr="002C0B70">
              <w:rPr>
                <w:rFonts w:ascii="標楷體" w:eastAsia="標楷體" w:hAnsi="標楷體"/>
                <w:sz w:val="24"/>
              </w:rPr>
              <w:t>進之處。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  <w:p w:rsidR="00122364" w:rsidRPr="002C0B70" w:rsidRDefault="00122364" w:rsidP="00E32D6D">
            <w:pPr>
              <w:pStyle w:val="TableParagraph"/>
              <w:spacing w:before="10"/>
              <w:rPr>
                <w:rFonts w:ascii="標楷體" w:eastAsia="標楷體" w:hAnsi="標楷體"/>
                <w:sz w:val="30"/>
              </w:rPr>
            </w:pP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1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發表評量</w:t>
            </w: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4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口頭評量</w:t>
            </w:r>
          </w:p>
          <w:p w:rsidR="00122364" w:rsidRPr="002C0B70" w:rsidRDefault="00122364" w:rsidP="00122364">
            <w:pPr>
              <w:pStyle w:val="TableParagraph"/>
              <w:numPr>
                <w:ilvl w:val="0"/>
                <w:numId w:val="14"/>
              </w:numPr>
              <w:tabs>
                <w:tab w:val="left" w:pos="207"/>
              </w:tabs>
              <w:spacing w:before="5"/>
              <w:ind w:hanging="182"/>
              <w:rPr>
                <w:rFonts w:ascii="標楷體" w:eastAsia="標楷體" w:hAnsi="標楷體"/>
                <w:sz w:val="24"/>
              </w:rPr>
            </w:pPr>
            <w:r w:rsidRPr="002C0B70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</w:tcBorders>
          </w:tcPr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122364" w:rsidP="00E32D6D">
            <w:pPr>
              <w:pStyle w:val="TableParagraph"/>
              <w:spacing w:before="6"/>
              <w:rPr>
                <w:rFonts w:ascii="標楷體" w:eastAsia="標楷體" w:hAnsi="標楷體"/>
                <w:sz w:val="24"/>
              </w:rPr>
            </w:pPr>
          </w:p>
          <w:p w:rsidR="00122364" w:rsidRPr="002C0B70" w:rsidRDefault="00E31A20" w:rsidP="00E32D6D">
            <w:pPr>
              <w:pStyle w:val="TableParagraph"/>
              <w:spacing w:line="244" w:lineRule="auto"/>
              <w:ind w:left="25" w:right="24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>
              <w:rPr>
                <w:rFonts w:ascii="標楷體" w:eastAsia="標楷體" w:hAnsi="標楷體" w:hint="eastAsia"/>
                <w:spacing w:val="-1"/>
                <w:sz w:val="24"/>
              </w:rPr>
              <w:t>網座</w:t>
            </w:r>
            <w:proofErr w:type="gramEnd"/>
            <w:r w:rsidRPr="00AF4963">
              <w:rPr>
                <w:rFonts w:ascii="標楷體" w:eastAsia="標楷體" w:hAnsi="標楷體"/>
                <w:spacing w:val="-1"/>
                <w:sz w:val="24"/>
              </w:rPr>
              <w:t>、球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拍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、</w:t>
            </w:r>
            <w:r>
              <w:rPr>
                <w:rFonts w:ascii="標楷體" w:eastAsia="標楷體" w:hAnsi="標楷體" w:hint="eastAsia"/>
                <w:spacing w:val="-1"/>
                <w:sz w:val="24"/>
              </w:rPr>
              <w:t>羽</w:t>
            </w:r>
            <w:r w:rsidRPr="00AF4963">
              <w:rPr>
                <w:rFonts w:ascii="標楷體" w:eastAsia="標楷體" w:hAnsi="標楷體"/>
                <w:spacing w:val="-1"/>
                <w:sz w:val="24"/>
              </w:rPr>
              <w:t>球</w:t>
            </w:r>
          </w:p>
        </w:tc>
      </w:tr>
    </w:tbl>
    <w:p w:rsidR="00953112" w:rsidRPr="00122364" w:rsidRDefault="00953112" w:rsidP="00B443B0">
      <w:pPr>
        <w:pStyle w:val="a5"/>
        <w:tabs>
          <w:tab w:val="left" w:pos="934"/>
        </w:tabs>
        <w:spacing w:before="3"/>
        <w:ind w:firstLine="0"/>
        <w:rPr>
          <w:rFonts w:ascii="標楷體" w:eastAsia="標楷體" w:hAnsi="標楷體"/>
          <w:sz w:val="28"/>
        </w:rPr>
      </w:pPr>
    </w:p>
    <w:sectPr w:rsidR="00953112" w:rsidRPr="00122364">
      <w:headerReference w:type="default" r:id="rId8"/>
      <w:pgSz w:w="16850" w:h="11910" w:orient="landscape"/>
      <w:pgMar w:top="1080" w:right="980" w:bottom="280" w:left="980" w:header="88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95" w:rsidRDefault="00502195">
      <w:r>
        <w:separator/>
      </w:r>
    </w:p>
  </w:endnote>
  <w:endnote w:type="continuationSeparator" w:id="0">
    <w:p w:rsidR="00502195" w:rsidRDefault="0050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95" w:rsidRDefault="00502195">
      <w:r>
        <w:separator/>
      </w:r>
    </w:p>
  </w:footnote>
  <w:footnote w:type="continuationSeparator" w:id="0">
    <w:p w:rsidR="00502195" w:rsidRDefault="0050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12" w:rsidRDefault="00AF4963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1" name="文字方塊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3112" w:rsidRDefault="00FD25A7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55.65pt;margin-top:43.1pt;width:179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" filled="f" stroked="f">
              <v:textbox inset="0,0,0,0">
                <w:txbxContent>
                  <w:p w:rsidR="00953112" w:rsidRDefault="00FD25A7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64" w:rsidRDefault="00122364">
    <w:pPr>
      <w:pStyle w:val="a3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16A3813" wp14:editId="62F5EABF">
              <wp:simplePos x="0" y="0"/>
              <wp:positionH relativeFrom="page">
                <wp:posOffset>706755</wp:posOffset>
              </wp:positionH>
              <wp:positionV relativeFrom="page">
                <wp:posOffset>547370</wp:posOffset>
              </wp:positionV>
              <wp:extent cx="2279650" cy="152400"/>
              <wp:effectExtent l="0" t="0" r="0" b="0"/>
              <wp:wrapNone/>
              <wp:docPr id="2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364" w:rsidRDefault="00122364">
                          <w:pPr>
                            <w:spacing w:line="236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5"/>
                              <w:sz w:val="20"/>
                            </w:rPr>
                            <w:t>附件</w:t>
                          </w:r>
                          <w:r>
                            <w:rPr>
                              <w:spacing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3-3（九年一貫／十二年國教並用）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16A3813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7" type="#_x0000_t202" style="position:absolute;margin-left:55.65pt;margin-top:43.1pt;width:179.5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" filled="f" stroked="f">
              <v:textbox inset="0,0,0,0">
                <w:txbxContent>
                  <w:p w:rsidR="00122364" w:rsidRDefault="00122364">
                    <w:pPr>
                      <w:spacing w:line="236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附件</w:t>
                    </w:r>
                    <w:r>
                      <w:rPr>
                        <w:spacing w:val="95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3-3（九年一貫／十二年國教並用）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BCB"/>
    <w:multiLevelType w:val="hybridMultilevel"/>
    <w:tmpl w:val="3EE2AFEC"/>
    <w:lvl w:ilvl="0" w:tplc="5CA2068A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41AE4276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3AAC23B0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6C1E20FA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61F45E1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47477EC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2CC6F7B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B7221738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39E8EA1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" w15:restartNumberingAfterBreak="0">
    <w:nsid w:val="145C432E"/>
    <w:multiLevelType w:val="hybridMultilevel"/>
    <w:tmpl w:val="FB045410"/>
    <w:lvl w:ilvl="0" w:tplc="49781944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94D66EF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99C82750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6DB057B8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A89AAD0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AA0E6E5C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5F10637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0A023D52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D0E444C0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2" w15:restartNumberingAfterBreak="0">
    <w:nsid w:val="192137C1"/>
    <w:multiLevelType w:val="hybridMultilevel"/>
    <w:tmpl w:val="36061556"/>
    <w:lvl w:ilvl="0" w:tplc="EAECF926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AAC2580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BA5838DA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AF25E16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F4C6F7DC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5EA41364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4F26F192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1E76E946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D6F4DBA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3" w15:restartNumberingAfterBreak="0">
    <w:nsid w:val="1F49610F"/>
    <w:multiLevelType w:val="hybridMultilevel"/>
    <w:tmpl w:val="8EEA08CA"/>
    <w:lvl w:ilvl="0" w:tplc="86D4E4CA">
      <w:start w:val="1"/>
      <w:numFmt w:val="decimal"/>
      <w:lvlText w:val="%1."/>
      <w:lvlJc w:val="left"/>
      <w:pPr>
        <w:ind w:left="933" w:hanging="361"/>
        <w:jc w:val="left"/>
      </w:pPr>
      <w:rPr>
        <w:rFonts w:ascii="SimSun" w:eastAsia="SimSun" w:hAnsi="SimSun" w:cs="SimSun" w:hint="default"/>
        <w:spacing w:val="0"/>
        <w:w w:val="100"/>
        <w:sz w:val="28"/>
        <w:szCs w:val="28"/>
        <w:lang w:val="en-US" w:eastAsia="zh-TW" w:bidi="ar-SA"/>
      </w:rPr>
    </w:lvl>
    <w:lvl w:ilvl="1" w:tplc="C1FC9410">
      <w:numFmt w:val="bullet"/>
      <w:lvlText w:val="•"/>
      <w:lvlJc w:val="left"/>
      <w:pPr>
        <w:ind w:left="2334" w:hanging="361"/>
      </w:pPr>
      <w:rPr>
        <w:rFonts w:hint="default"/>
        <w:lang w:val="en-US" w:eastAsia="zh-TW" w:bidi="ar-SA"/>
      </w:rPr>
    </w:lvl>
    <w:lvl w:ilvl="2" w:tplc="AB08D644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3" w:tplc="9A5C385A">
      <w:numFmt w:val="bullet"/>
      <w:lvlText w:val="•"/>
      <w:lvlJc w:val="left"/>
      <w:pPr>
        <w:ind w:left="5122" w:hanging="361"/>
      </w:pPr>
      <w:rPr>
        <w:rFonts w:hint="default"/>
        <w:lang w:val="en-US" w:eastAsia="zh-TW" w:bidi="ar-SA"/>
      </w:rPr>
    </w:lvl>
    <w:lvl w:ilvl="4" w:tplc="4B768684">
      <w:numFmt w:val="bullet"/>
      <w:lvlText w:val="•"/>
      <w:lvlJc w:val="left"/>
      <w:pPr>
        <w:ind w:left="6516" w:hanging="361"/>
      </w:pPr>
      <w:rPr>
        <w:rFonts w:hint="default"/>
        <w:lang w:val="en-US" w:eastAsia="zh-TW" w:bidi="ar-SA"/>
      </w:rPr>
    </w:lvl>
    <w:lvl w:ilvl="5" w:tplc="F58698E4">
      <w:numFmt w:val="bullet"/>
      <w:lvlText w:val="•"/>
      <w:lvlJc w:val="left"/>
      <w:pPr>
        <w:ind w:left="7910" w:hanging="361"/>
      </w:pPr>
      <w:rPr>
        <w:rFonts w:hint="default"/>
        <w:lang w:val="en-US" w:eastAsia="zh-TW" w:bidi="ar-SA"/>
      </w:rPr>
    </w:lvl>
    <w:lvl w:ilvl="6" w:tplc="E51E720A">
      <w:numFmt w:val="bullet"/>
      <w:lvlText w:val="•"/>
      <w:lvlJc w:val="left"/>
      <w:pPr>
        <w:ind w:left="9304" w:hanging="361"/>
      </w:pPr>
      <w:rPr>
        <w:rFonts w:hint="default"/>
        <w:lang w:val="en-US" w:eastAsia="zh-TW" w:bidi="ar-SA"/>
      </w:rPr>
    </w:lvl>
    <w:lvl w:ilvl="7" w:tplc="4A68EC34">
      <w:numFmt w:val="bullet"/>
      <w:lvlText w:val="•"/>
      <w:lvlJc w:val="left"/>
      <w:pPr>
        <w:ind w:left="10698" w:hanging="361"/>
      </w:pPr>
      <w:rPr>
        <w:rFonts w:hint="default"/>
        <w:lang w:val="en-US" w:eastAsia="zh-TW" w:bidi="ar-SA"/>
      </w:rPr>
    </w:lvl>
    <w:lvl w:ilvl="8" w:tplc="229AB26C">
      <w:numFmt w:val="bullet"/>
      <w:lvlText w:val="•"/>
      <w:lvlJc w:val="left"/>
      <w:pPr>
        <w:ind w:left="12092" w:hanging="361"/>
      </w:pPr>
      <w:rPr>
        <w:rFonts w:hint="default"/>
        <w:lang w:val="en-US" w:eastAsia="zh-TW" w:bidi="ar-SA"/>
      </w:rPr>
    </w:lvl>
  </w:abstractNum>
  <w:abstractNum w:abstractNumId="4" w15:restartNumberingAfterBreak="0">
    <w:nsid w:val="2E1109EE"/>
    <w:multiLevelType w:val="hybridMultilevel"/>
    <w:tmpl w:val="444C7E58"/>
    <w:lvl w:ilvl="0" w:tplc="7A68501C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D2A2161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E46EDCFA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DB38B36A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7CAC773C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9A6E1620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505A1A72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D9DA3590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23921960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5" w15:restartNumberingAfterBreak="0">
    <w:nsid w:val="36C6040C"/>
    <w:multiLevelType w:val="hybridMultilevel"/>
    <w:tmpl w:val="CBECB9CC"/>
    <w:lvl w:ilvl="0" w:tplc="40FA0590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9D58A154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A2B6A298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25802426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43B040BE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81CA71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1154FFD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3A449A16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E8CC6FE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6" w15:restartNumberingAfterBreak="0">
    <w:nsid w:val="376860E7"/>
    <w:multiLevelType w:val="hybridMultilevel"/>
    <w:tmpl w:val="8EDE429C"/>
    <w:lvl w:ilvl="0" w:tplc="D5F6C182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5263CE0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D3DA068A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142BDAE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2E2CD0C8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4020969E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B3B6EAA6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8C6EB850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80A6F92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7" w15:restartNumberingAfterBreak="0">
    <w:nsid w:val="3B4F049D"/>
    <w:multiLevelType w:val="hybridMultilevel"/>
    <w:tmpl w:val="319E06FC"/>
    <w:lvl w:ilvl="0" w:tplc="3CA29F12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FA6E0606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55E80EB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0C324C8A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CD2466F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CF36BF6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88989C54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F056CABA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F82A20B2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8" w15:restartNumberingAfterBreak="0">
    <w:nsid w:val="41674A13"/>
    <w:multiLevelType w:val="hybridMultilevel"/>
    <w:tmpl w:val="444C7E58"/>
    <w:lvl w:ilvl="0" w:tplc="7A68501C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D2A2161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E46EDCFA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DB38B36A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7CAC773C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9A6E1620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505A1A72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D9DA3590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23921960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9" w15:restartNumberingAfterBreak="0">
    <w:nsid w:val="62E23BF4"/>
    <w:multiLevelType w:val="hybridMultilevel"/>
    <w:tmpl w:val="8CF0429C"/>
    <w:lvl w:ilvl="0" w:tplc="AB266818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BA98DFF8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C07AACD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56382A7C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451EE6C0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E77C338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7AA6A5CE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400A35AE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E626CE24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0" w15:restartNumberingAfterBreak="0">
    <w:nsid w:val="6FA5599C"/>
    <w:multiLevelType w:val="hybridMultilevel"/>
    <w:tmpl w:val="F982B92E"/>
    <w:lvl w:ilvl="0" w:tplc="9418EC72">
      <w:numFmt w:val="bullet"/>
      <w:lvlText w:val="■"/>
      <w:lvlJc w:val="left"/>
      <w:pPr>
        <w:ind w:left="308" w:hanging="282"/>
      </w:pPr>
      <w:rPr>
        <w:rFonts w:ascii="新細明體-ExtB" w:eastAsia="新細明體-ExtB" w:hAnsi="新細明體-ExtB" w:cs="新細明體-ExtB" w:hint="default"/>
        <w:color w:val="FF0000"/>
        <w:spacing w:val="-3"/>
        <w:w w:val="100"/>
        <w:sz w:val="26"/>
        <w:szCs w:val="26"/>
        <w:lang w:val="en-US" w:eastAsia="zh-TW" w:bidi="ar-SA"/>
      </w:rPr>
    </w:lvl>
    <w:lvl w:ilvl="1" w:tplc="991657E8">
      <w:numFmt w:val="bullet"/>
      <w:lvlText w:val="•"/>
      <w:lvlJc w:val="left"/>
      <w:pPr>
        <w:ind w:left="807" w:hanging="282"/>
      </w:pPr>
      <w:rPr>
        <w:rFonts w:hint="default"/>
        <w:lang w:val="en-US" w:eastAsia="zh-TW" w:bidi="ar-SA"/>
      </w:rPr>
    </w:lvl>
    <w:lvl w:ilvl="2" w:tplc="DD102970">
      <w:numFmt w:val="bullet"/>
      <w:lvlText w:val="•"/>
      <w:lvlJc w:val="left"/>
      <w:pPr>
        <w:ind w:left="1314" w:hanging="282"/>
      </w:pPr>
      <w:rPr>
        <w:rFonts w:hint="default"/>
        <w:lang w:val="en-US" w:eastAsia="zh-TW" w:bidi="ar-SA"/>
      </w:rPr>
    </w:lvl>
    <w:lvl w:ilvl="3" w:tplc="057E1ABE">
      <w:numFmt w:val="bullet"/>
      <w:lvlText w:val="•"/>
      <w:lvlJc w:val="left"/>
      <w:pPr>
        <w:ind w:left="1822" w:hanging="282"/>
      </w:pPr>
      <w:rPr>
        <w:rFonts w:hint="default"/>
        <w:lang w:val="en-US" w:eastAsia="zh-TW" w:bidi="ar-SA"/>
      </w:rPr>
    </w:lvl>
    <w:lvl w:ilvl="4" w:tplc="4B1ABB9E">
      <w:numFmt w:val="bullet"/>
      <w:lvlText w:val="•"/>
      <w:lvlJc w:val="left"/>
      <w:pPr>
        <w:ind w:left="2329" w:hanging="282"/>
      </w:pPr>
      <w:rPr>
        <w:rFonts w:hint="default"/>
        <w:lang w:val="en-US" w:eastAsia="zh-TW" w:bidi="ar-SA"/>
      </w:rPr>
    </w:lvl>
    <w:lvl w:ilvl="5" w:tplc="45483A9A">
      <w:numFmt w:val="bullet"/>
      <w:lvlText w:val="•"/>
      <w:lvlJc w:val="left"/>
      <w:pPr>
        <w:ind w:left="2836" w:hanging="282"/>
      </w:pPr>
      <w:rPr>
        <w:rFonts w:hint="default"/>
        <w:lang w:val="en-US" w:eastAsia="zh-TW" w:bidi="ar-SA"/>
      </w:rPr>
    </w:lvl>
    <w:lvl w:ilvl="6" w:tplc="A794444C">
      <w:numFmt w:val="bullet"/>
      <w:lvlText w:val="•"/>
      <w:lvlJc w:val="left"/>
      <w:pPr>
        <w:ind w:left="3344" w:hanging="282"/>
      </w:pPr>
      <w:rPr>
        <w:rFonts w:hint="default"/>
        <w:lang w:val="en-US" w:eastAsia="zh-TW" w:bidi="ar-SA"/>
      </w:rPr>
    </w:lvl>
    <w:lvl w:ilvl="7" w:tplc="8FECFD14">
      <w:numFmt w:val="bullet"/>
      <w:lvlText w:val="•"/>
      <w:lvlJc w:val="left"/>
      <w:pPr>
        <w:ind w:left="3851" w:hanging="282"/>
      </w:pPr>
      <w:rPr>
        <w:rFonts w:hint="default"/>
        <w:lang w:val="en-US" w:eastAsia="zh-TW" w:bidi="ar-SA"/>
      </w:rPr>
    </w:lvl>
    <w:lvl w:ilvl="8" w:tplc="7F9CF23E">
      <w:numFmt w:val="bullet"/>
      <w:lvlText w:val="•"/>
      <w:lvlJc w:val="left"/>
      <w:pPr>
        <w:ind w:left="4358" w:hanging="282"/>
      </w:pPr>
      <w:rPr>
        <w:rFonts w:hint="default"/>
        <w:lang w:val="en-US" w:eastAsia="zh-TW" w:bidi="ar-SA"/>
      </w:rPr>
    </w:lvl>
  </w:abstractNum>
  <w:abstractNum w:abstractNumId="11" w15:restartNumberingAfterBreak="0">
    <w:nsid w:val="74286A5B"/>
    <w:multiLevelType w:val="hybridMultilevel"/>
    <w:tmpl w:val="EB4C433A"/>
    <w:lvl w:ilvl="0" w:tplc="604A7424">
      <w:start w:val="1"/>
      <w:numFmt w:val="decimal"/>
      <w:lvlText w:val="%1."/>
      <w:lvlJc w:val="left"/>
      <w:pPr>
        <w:ind w:left="206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12D84432">
      <w:numFmt w:val="bullet"/>
      <w:lvlText w:val="•"/>
      <w:lvlJc w:val="left"/>
      <w:pPr>
        <w:ind w:left="374" w:hanging="181"/>
      </w:pPr>
      <w:rPr>
        <w:rFonts w:hint="default"/>
        <w:lang w:val="en-US" w:eastAsia="zh-TW" w:bidi="ar-SA"/>
      </w:rPr>
    </w:lvl>
    <w:lvl w:ilvl="2" w:tplc="81C833AE">
      <w:numFmt w:val="bullet"/>
      <w:lvlText w:val="•"/>
      <w:lvlJc w:val="left"/>
      <w:pPr>
        <w:ind w:left="549" w:hanging="181"/>
      </w:pPr>
      <w:rPr>
        <w:rFonts w:hint="default"/>
        <w:lang w:val="en-US" w:eastAsia="zh-TW" w:bidi="ar-SA"/>
      </w:rPr>
    </w:lvl>
    <w:lvl w:ilvl="3" w:tplc="FF6A2292">
      <w:numFmt w:val="bullet"/>
      <w:lvlText w:val="•"/>
      <w:lvlJc w:val="left"/>
      <w:pPr>
        <w:ind w:left="723" w:hanging="181"/>
      </w:pPr>
      <w:rPr>
        <w:rFonts w:hint="default"/>
        <w:lang w:val="en-US" w:eastAsia="zh-TW" w:bidi="ar-SA"/>
      </w:rPr>
    </w:lvl>
    <w:lvl w:ilvl="4" w:tplc="BF746192">
      <w:numFmt w:val="bullet"/>
      <w:lvlText w:val="•"/>
      <w:lvlJc w:val="left"/>
      <w:pPr>
        <w:ind w:left="898" w:hanging="181"/>
      </w:pPr>
      <w:rPr>
        <w:rFonts w:hint="default"/>
        <w:lang w:val="en-US" w:eastAsia="zh-TW" w:bidi="ar-SA"/>
      </w:rPr>
    </w:lvl>
    <w:lvl w:ilvl="5" w:tplc="756C2B92">
      <w:numFmt w:val="bullet"/>
      <w:lvlText w:val="•"/>
      <w:lvlJc w:val="left"/>
      <w:pPr>
        <w:ind w:left="1073" w:hanging="181"/>
      </w:pPr>
      <w:rPr>
        <w:rFonts w:hint="default"/>
        <w:lang w:val="en-US" w:eastAsia="zh-TW" w:bidi="ar-SA"/>
      </w:rPr>
    </w:lvl>
    <w:lvl w:ilvl="6" w:tplc="E180A73A">
      <w:numFmt w:val="bullet"/>
      <w:lvlText w:val="•"/>
      <w:lvlJc w:val="left"/>
      <w:pPr>
        <w:ind w:left="1247" w:hanging="181"/>
      </w:pPr>
      <w:rPr>
        <w:rFonts w:hint="default"/>
        <w:lang w:val="en-US" w:eastAsia="zh-TW" w:bidi="ar-SA"/>
      </w:rPr>
    </w:lvl>
    <w:lvl w:ilvl="7" w:tplc="F86AA4CA">
      <w:numFmt w:val="bullet"/>
      <w:lvlText w:val="•"/>
      <w:lvlJc w:val="left"/>
      <w:pPr>
        <w:ind w:left="1422" w:hanging="181"/>
      </w:pPr>
      <w:rPr>
        <w:rFonts w:hint="default"/>
        <w:lang w:val="en-US" w:eastAsia="zh-TW" w:bidi="ar-SA"/>
      </w:rPr>
    </w:lvl>
    <w:lvl w:ilvl="8" w:tplc="7AC68478">
      <w:numFmt w:val="bullet"/>
      <w:lvlText w:val="•"/>
      <w:lvlJc w:val="left"/>
      <w:pPr>
        <w:ind w:left="1596" w:hanging="181"/>
      </w:pPr>
      <w:rPr>
        <w:rFonts w:hint="default"/>
        <w:lang w:val="en-US" w:eastAsia="zh-TW" w:bidi="ar-SA"/>
      </w:rPr>
    </w:lvl>
  </w:abstractNum>
  <w:abstractNum w:abstractNumId="12" w15:restartNumberingAfterBreak="0">
    <w:nsid w:val="783F5B37"/>
    <w:multiLevelType w:val="hybridMultilevel"/>
    <w:tmpl w:val="3AA4179C"/>
    <w:lvl w:ilvl="0" w:tplc="03ECE206">
      <w:numFmt w:val="bullet"/>
      <w:lvlText w:val="■"/>
      <w:lvlJc w:val="left"/>
      <w:pPr>
        <w:ind w:left="308" w:hanging="282"/>
      </w:pPr>
      <w:rPr>
        <w:rFonts w:ascii="新細明體-ExtB" w:eastAsia="新細明體-ExtB" w:hAnsi="新細明體-ExtB" w:cs="新細明體-ExtB" w:hint="default"/>
        <w:color w:val="FF0000"/>
        <w:spacing w:val="-3"/>
        <w:w w:val="100"/>
        <w:sz w:val="26"/>
        <w:szCs w:val="26"/>
        <w:lang w:val="en-US" w:eastAsia="zh-TW" w:bidi="ar-SA"/>
      </w:rPr>
    </w:lvl>
    <w:lvl w:ilvl="1" w:tplc="B3A655EC">
      <w:numFmt w:val="bullet"/>
      <w:lvlText w:val="•"/>
      <w:lvlJc w:val="left"/>
      <w:pPr>
        <w:ind w:left="807" w:hanging="282"/>
      </w:pPr>
      <w:rPr>
        <w:rFonts w:hint="default"/>
        <w:lang w:val="en-US" w:eastAsia="zh-TW" w:bidi="ar-SA"/>
      </w:rPr>
    </w:lvl>
    <w:lvl w:ilvl="2" w:tplc="B8B0B9B4">
      <w:numFmt w:val="bullet"/>
      <w:lvlText w:val="•"/>
      <w:lvlJc w:val="left"/>
      <w:pPr>
        <w:ind w:left="1314" w:hanging="282"/>
      </w:pPr>
      <w:rPr>
        <w:rFonts w:hint="default"/>
        <w:lang w:val="en-US" w:eastAsia="zh-TW" w:bidi="ar-SA"/>
      </w:rPr>
    </w:lvl>
    <w:lvl w:ilvl="3" w:tplc="B276E2E8">
      <w:numFmt w:val="bullet"/>
      <w:lvlText w:val="•"/>
      <w:lvlJc w:val="left"/>
      <w:pPr>
        <w:ind w:left="1822" w:hanging="282"/>
      </w:pPr>
      <w:rPr>
        <w:rFonts w:hint="default"/>
        <w:lang w:val="en-US" w:eastAsia="zh-TW" w:bidi="ar-SA"/>
      </w:rPr>
    </w:lvl>
    <w:lvl w:ilvl="4" w:tplc="8108ABA8">
      <w:numFmt w:val="bullet"/>
      <w:lvlText w:val="•"/>
      <w:lvlJc w:val="left"/>
      <w:pPr>
        <w:ind w:left="2329" w:hanging="282"/>
      </w:pPr>
      <w:rPr>
        <w:rFonts w:hint="default"/>
        <w:lang w:val="en-US" w:eastAsia="zh-TW" w:bidi="ar-SA"/>
      </w:rPr>
    </w:lvl>
    <w:lvl w:ilvl="5" w:tplc="BE4C0614">
      <w:numFmt w:val="bullet"/>
      <w:lvlText w:val="•"/>
      <w:lvlJc w:val="left"/>
      <w:pPr>
        <w:ind w:left="2836" w:hanging="282"/>
      </w:pPr>
      <w:rPr>
        <w:rFonts w:hint="default"/>
        <w:lang w:val="en-US" w:eastAsia="zh-TW" w:bidi="ar-SA"/>
      </w:rPr>
    </w:lvl>
    <w:lvl w:ilvl="6" w:tplc="66D434B8">
      <w:numFmt w:val="bullet"/>
      <w:lvlText w:val="•"/>
      <w:lvlJc w:val="left"/>
      <w:pPr>
        <w:ind w:left="3344" w:hanging="282"/>
      </w:pPr>
      <w:rPr>
        <w:rFonts w:hint="default"/>
        <w:lang w:val="en-US" w:eastAsia="zh-TW" w:bidi="ar-SA"/>
      </w:rPr>
    </w:lvl>
    <w:lvl w:ilvl="7" w:tplc="CAF01566">
      <w:numFmt w:val="bullet"/>
      <w:lvlText w:val="•"/>
      <w:lvlJc w:val="left"/>
      <w:pPr>
        <w:ind w:left="3851" w:hanging="282"/>
      </w:pPr>
      <w:rPr>
        <w:rFonts w:hint="default"/>
        <w:lang w:val="en-US" w:eastAsia="zh-TW" w:bidi="ar-SA"/>
      </w:rPr>
    </w:lvl>
    <w:lvl w:ilvl="8" w:tplc="3354A99A">
      <w:numFmt w:val="bullet"/>
      <w:lvlText w:val="•"/>
      <w:lvlJc w:val="left"/>
      <w:pPr>
        <w:ind w:left="4358" w:hanging="282"/>
      </w:pPr>
      <w:rPr>
        <w:rFonts w:hint="default"/>
        <w:lang w:val="en-US" w:eastAsia="zh-TW" w:bidi="ar-SA"/>
      </w:rPr>
    </w:lvl>
  </w:abstractNum>
  <w:abstractNum w:abstractNumId="13" w15:restartNumberingAfterBreak="0">
    <w:nsid w:val="7B205174"/>
    <w:multiLevelType w:val="hybridMultilevel"/>
    <w:tmpl w:val="1E343740"/>
    <w:lvl w:ilvl="0" w:tplc="E552F8B6">
      <w:start w:val="1"/>
      <w:numFmt w:val="decimal"/>
      <w:lvlText w:val="%1."/>
      <w:lvlJc w:val="left"/>
      <w:pPr>
        <w:ind w:left="30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F49C9A3E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C9B6F39E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939087B6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E618C702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497CA4C4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81F07C7E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67246FA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6FCED334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2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9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12"/>
    <w:rsid w:val="00122364"/>
    <w:rsid w:val="002D3039"/>
    <w:rsid w:val="00502195"/>
    <w:rsid w:val="00640A9C"/>
    <w:rsid w:val="007927F6"/>
    <w:rsid w:val="00953112"/>
    <w:rsid w:val="00AF4963"/>
    <w:rsid w:val="00B443B0"/>
    <w:rsid w:val="00D90080"/>
    <w:rsid w:val="00E31A20"/>
    <w:rsid w:val="00FC797A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45C9DB-28B4-42D2-AF8F-3E945D09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483" w:lineRule="exact"/>
      <w:ind w:left="4385" w:right="4385"/>
      <w:jc w:val="center"/>
    </w:pPr>
    <w:rPr>
      <w:rFonts w:ascii="微軟正黑體" w:eastAsia="微軟正黑體" w:hAnsi="微軟正黑體" w:cs="微軟正黑體"/>
      <w:b/>
      <w:bCs/>
      <w:sz w:val="30"/>
      <w:szCs w:val="30"/>
    </w:rPr>
  </w:style>
  <w:style w:type="paragraph" w:styleId="a5">
    <w:name w:val="List Paragraph"/>
    <w:basedOn w:val="a"/>
    <w:uiPriority w:val="34"/>
    <w:qFormat/>
    <w:pPr>
      <w:spacing w:before="6"/>
      <w:ind w:left="933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443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443B0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B443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443B0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No Spacing"/>
    <w:uiPriority w:val="1"/>
    <w:qFormat/>
    <w:rsid w:val="00B443B0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</w:style>
  <w:style w:type="character" w:styleId="ab">
    <w:name w:val="Strong"/>
    <w:basedOn w:val="a0"/>
    <w:uiPriority w:val="22"/>
    <w:qFormat/>
    <w:rsid w:val="00122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835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4</cp:revision>
  <dcterms:created xsi:type="dcterms:W3CDTF">2023-06-16T21:37:00Z</dcterms:created>
  <dcterms:modified xsi:type="dcterms:W3CDTF">2023-06-16T21:49:00Z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2022-06-16T00:00:00Z</vt:filetime>
  </property>
</Properties>
</file>